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5" w:line="219" w:lineRule="auto"/>
        <w:ind w:left="33"/>
        <w:rPr>
          <w:rFonts w:hint="eastAsia" w:ascii="宋体" w:hAnsi="宋体" w:eastAsia="宋体" w:cs="宋体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附件：</w:t>
      </w:r>
    </w:p>
    <w:p>
      <w:pPr>
        <w:spacing w:before="225" w:line="219" w:lineRule="auto"/>
        <w:ind w:left="3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附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>件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 xml:space="preserve"> 1 ：法定代表人资格证明书</w:t>
      </w:r>
    </w:p>
    <w:p>
      <w:pPr>
        <w:spacing w:before="227" w:line="219" w:lineRule="auto"/>
        <w:ind w:left="3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5"/>
          <w:sz w:val="24"/>
          <w:szCs w:val="24"/>
        </w:rPr>
        <w:t>附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件 2 ：法定代表人授权书</w:t>
      </w:r>
    </w:p>
    <w:p>
      <w:pPr>
        <w:spacing w:before="229" w:line="219" w:lineRule="auto"/>
        <w:ind w:left="3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附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>件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 xml:space="preserve"> 3 ：主要股东或出资人信息</w:t>
      </w:r>
    </w:p>
    <w:p>
      <w:pPr>
        <w:spacing w:before="227" w:line="219" w:lineRule="auto"/>
        <w:ind w:left="3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附</w:t>
      </w:r>
      <w:r>
        <w:rPr>
          <w:rFonts w:hint="eastAsia" w:ascii="宋体" w:hAnsi="宋体" w:eastAsia="宋体" w:cs="宋体"/>
          <w:spacing w:val="-19"/>
          <w:sz w:val="24"/>
          <w:szCs w:val="24"/>
        </w:rPr>
        <w:t>件 4 ：声明书</w:t>
      </w:r>
    </w:p>
    <w:p>
      <w:pPr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pgSz w:w="11906" w:h="16839"/>
          <w:pgMar w:top="1157" w:right="1133" w:bottom="1043" w:left="1418" w:header="883" w:footer="853" w:gutter="0"/>
          <w:cols w:space="720" w:num="1"/>
        </w:sectPr>
      </w:pPr>
    </w:p>
    <w:p>
      <w:pPr>
        <w:spacing w:line="374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2729865</wp:posOffset>
                </wp:positionV>
                <wp:extent cx="2276475" cy="11614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4"/>
                              <w:tblW w:w="3524" w:type="dxa"/>
                              <w:tblInd w:w="3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524"/>
                            </w:tblGrid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748" w:hRule="atLeast"/>
                              </w:trPr>
                              <w:tc>
                                <w:tcPr>
                                  <w:tcW w:w="3524" w:type="dxa"/>
                                  <w:vAlign w:val="top"/>
                                </w:tcPr>
                                <w:p>
                                  <w:pPr>
                                    <w:spacing w:line="326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spacing w:before="91" w:line="220" w:lineRule="auto"/>
                                    <w:ind w:left="224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</w:rPr>
                                    <w:t>法定代表人身份证复印件</w:t>
                                  </w:r>
                                </w:p>
                                <w:p>
                                  <w:pPr>
                                    <w:spacing w:before="31" w:line="221" w:lineRule="auto"/>
                                    <w:ind w:left="1210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31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30"/>
                                      <w:sz w:val="28"/>
                                      <w:szCs w:val="28"/>
                                    </w:rPr>
                                    <w:t>正面)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05pt;margin-top:214.95pt;height:91.45pt;width:179.25pt;mso-position-horizontal-relative:page;mso-position-vertical-relative:page;z-index:251661312;mso-width-relative:page;mso-height-relative:page;" filled="f" stroked="f" coordsize="21600,21600" o:allowincell="f" o:gfxdata="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TjPa7aAAAACwEAAA8AAAAA&#10;AAAAAQAgAAAAIgAAAGRycy9kb3ducmV2LnhtbFBLAQIUABQAAAAIAIdO4kCZQLlqoAEAACUDAAAO&#10;AAAAAAAAAAEAIAAAACkBAABkcnMvZTJvRG9jLnhtbFBLBQYAAAAABgAGAFkBAAA7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4"/>
                        <w:tblW w:w="3524" w:type="dxa"/>
                        <w:tblInd w:w="3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524"/>
                      </w:tblGrid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748" w:hRule="atLeast"/>
                        </w:trPr>
                        <w:tc>
                          <w:tcPr>
                            <w:tcW w:w="3524" w:type="dxa"/>
                            <w:vAlign w:val="top"/>
                          </w:tcPr>
                          <w:p>
                            <w:pPr>
                              <w:spacing w:line="326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91" w:line="220" w:lineRule="auto"/>
                              <w:ind w:left="224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spacing w:before="31" w:line="221" w:lineRule="auto"/>
                              <w:ind w:left="121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31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宋体" w:hAnsi="宋体" w:eastAsia="宋体" w:cs="宋体"/>
                                <w:spacing w:val="30"/>
                                <w:sz w:val="28"/>
                                <w:szCs w:val="28"/>
                              </w:rPr>
                              <w:t>正面)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pacing w:val="-24"/>
          <w:sz w:val="28"/>
          <w:szCs w:val="28"/>
        </w:rPr>
        <w:t>附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件 1：</w:t>
      </w:r>
    </w:p>
    <w:p>
      <w:pPr>
        <w:spacing w:before="101" w:line="215" w:lineRule="auto"/>
        <w:ind w:left="2485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pacing w:val="9"/>
          <w:sz w:val="36"/>
          <w:szCs w:val="36"/>
        </w:rPr>
        <w:t>法定代表人资格证明书</w:t>
      </w:r>
    </w:p>
    <w:p>
      <w:pPr>
        <w:spacing w:line="396" w:lineRule="auto"/>
        <w:rPr>
          <w:rFonts w:hint="eastAsia" w:ascii="宋体" w:hAnsi="宋体" w:eastAsia="宋体" w:cs="宋体"/>
          <w:sz w:val="21"/>
        </w:rPr>
      </w:pPr>
    </w:p>
    <w:p>
      <w:pPr>
        <w:tabs>
          <w:tab w:val="left" w:pos="718"/>
        </w:tabs>
        <w:spacing w:before="91" w:line="219" w:lineRule="auto"/>
        <w:ind w:left="55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 w:color="auto"/>
        </w:rPr>
        <w:tab/>
      </w:r>
      <w:r>
        <w:rPr>
          <w:rFonts w:hint="eastAsia" w:ascii="宋体" w:hAnsi="宋体" w:eastAsia="宋体" w:cs="宋体"/>
          <w:spacing w:val="-1"/>
          <w:sz w:val="28"/>
          <w:szCs w:val="28"/>
          <w:u w:val="single" w:color="auto"/>
        </w:rPr>
        <w:t xml:space="preserve">(法定代表人姓名) 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系</w:t>
      </w:r>
      <w:r>
        <w:rPr>
          <w:rFonts w:hint="eastAsia" w:ascii="宋体" w:hAnsi="宋体" w:eastAsia="宋体" w:cs="宋体"/>
          <w:spacing w:val="-1"/>
          <w:sz w:val="28"/>
          <w:szCs w:val="28"/>
          <w:u w:val="single" w:color="auto"/>
        </w:rPr>
        <w:t xml:space="preserve"> (投标供应商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全称) </w:t>
      </w:r>
      <w:r>
        <w:rPr>
          <w:rFonts w:hint="eastAsia" w:ascii="宋体" w:hAnsi="宋体" w:eastAsia="宋体" w:cs="宋体"/>
          <w:sz w:val="28"/>
          <w:szCs w:val="28"/>
        </w:rPr>
        <w:t>的法定代表人。</w:t>
      </w:r>
    </w:p>
    <w:p>
      <w:pPr>
        <w:spacing w:line="258" w:lineRule="auto"/>
        <w:rPr>
          <w:rFonts w:hint="eastAsia" w:ascii="宋体" w:hAnsi="宋体" w:eastAsia="宋体" w:cs="宋体"/>
          <w:sz w:val="21"/>
        </w:rPr>
      </w:pPr>
    </w:p>
    <w:p>
      <w:pPr>
        <w:spacing w:before="91" w:line="220" w:lineRule="auto"/>
        <w:ind w:left="57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特此证明。</w:t>
      </w:r>
    </w:p>
    <w:p>
      <w:pPr>
        <w:spacing w:line="80" w:lineRule="exact"/>
        <w:rPr>
          <w:rFonts w:hint="eastAsia" w:ascii="宋体" w:hAnsi="宋体" w:eastAsia="宋体" w:cs="宋体"/>
        </w:rPr>
      </w:pPr>
    </w:p>
    <w:p>
      <w:pPr>
        <w:spacing w:line="256" w:lineRule="auto"/>
        <w:rPr>
          <w:rFonts w:hint="eastAsia" w:ascii="宋体" w:hAnsi="宋体" w:eastAsia="宋体" w:cs="宋体"/>
          <w:sz w:val="21"/>
        </w:rPr>
      </w:pPr>
    </w:p>
    <w:tbl>
      <w:tblPr>
        <w:tblStyle w:val="4"/>
        <w:tblpPr w:leftFromText="180" w:rightFromText="180" w:vertAnchor="text" w:horzAnchor="page" w:tblpX="5967" w:tblpY="137"/>
        <w:tblOverlap w:val="never"/>
        <w:tblW w:w="352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3524" w:type="dxa"/>
            <w:vAlign w:val="top"/>
          </w:tcPr>
          <w:p>
            <w:pPr>
              <w:spacing w:line="32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91" w:line="220" w:lineRule="auto"/>
              <w:ind w:left="22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法定代表人身份证复印件</w:t>
            </w:r>
          </w:p>
          <w:p>
            <w:pPr>
              <w:spacing w:before="29" w:line="221" w:lineRule="auto"/>
              <w:ind w:left="120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1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 w:cs="宋体"/>
                <w:spacing w:val="30"/>
                <w:sz w:val="28"/>
                <w:szCs w:val="28"/>
              </w:rPr>
              <w:t>反面)</w:t>
            </w:r>
          </w:p>
        </w:tc>
      </w:tr>
    </w:tbl>
    <w:p>
      <w:pPr>
        <w:spacing w:line="256" w:lineRule="auto"/>
        <w:rPr>
          <w:rFonts w:hint="eastAsia" w:ascii="宋体" w:hAnsi="宋体" w:eastAsia="宋体" w:cs="宋体"/>
          <w:sz w:val="21"/>
        </w:rPr>
      </w:pPr>
    </w:p>
    <w:p>
      <w:pPr>
        <w:spacing w:line="256" w:lineRule="auto"/>
        <w:rPr>
          <w:rFonts w:hint="eastAsia" w:ascii="宋体" w:hAnsi="宋体" w:eastAsia="宋体" w:cs="宋体"/>
          <w:sz w:val="21"/>
        </w:rPr>
      </w:pPr>
    </w:p>
    <w:p>
      <w:pPr>
        <w:spacing w:line="257" w:lineRule="auto"/>
        <w:rPr>
          <w:rFonts w:hint="eastAsia" w:ascii="宋体" w:hAnsi="宋体" w:eastAsia="宋体" w:cs="宋体"/>
          <w:sz w:val="21"/>
        </w:rPr>
      </w:pPr>
    </w:p>
    <w:p>
      <w:pPr>
        <w:spacing w:line="257" w:lineRule="auto"/>
        <w:rPr>
          <w:rFonts w:hint="eastAsia" w:ascii="宋体" w:hAnsi="宋体" w:eastAsia="宋体" w:cs="宋体"/>
          <w:sz w:val="21"/>
        </w:rPr>
      </w:pPr>
    </w:p>
    <w:p>
      <w:pPr>
        <w:tabs>
          <w:tab w:val="left" w:pos="5807"/>
        </w:tabs>
        <w:spacing w:before="91" w:line="455" w:lineRule="auto"/>
        <w:ind w:right="1685"/>
        <w:rPr>
          <w:rFonts w:hint="eastAsia" w:ascii="宋体" w:hAnsi="宋体" w:eastAsia="宋体" w:cs="宋体"/>
          <w:spacing w:val="-18"/>
          <w:sz w:val="28"/>
          <w:szCs w:val="28"/>
        </w:rPr>
      </w:pPr>
    </w:p>
    <w:p>
      <w:pPr>
        <w:tabs>
          <w:tab w:val="left" w:pos="5807"/>
        </w:tabs>
        <w:spacing w:before="91" w:line="455" w:lineRule="auto"/>
        <w:ind w:right="1685"/>
        <w:rPr>
          <w:rFonts w:hint="eastAsia" w:ascii="宋体" w:hAnsi="宋体" w:eastAsia="宋体" w:cs="宋体"/>
          <w:spacing w:val="-18"/>
          <w:sz w:val="28"/>
          <w:szCs w:val="28"/>
        </w:rPr>
      </w:pPr>
    </w:p>
    <w:p>
      <w:pPr>
        <w:tabs>
          <w:tab w:val="left" w:pos="5807"/>
        </w:tabs>
        <w:spacing w:before="91" w:line="455" w:lineRule="auto"/>
        <w:ind w:right="1685"/>
        <w:rPr>
          <w:rFonts w:hint="eastAsia" w:ascii="宋体" w:hAnsi="宋体" w:eastAsia="宋体" w:cs="宋体"/>
          <w:spacing w:val="-18"/>
          <w:sz w:val="28"/>
          <w:szCs w:val="28"/>
        </w:rPr>
      </w:pPr>
    </w:p>
    <w:p>
      <w:pPr>
        <w:tabs>
          <w:tab w:val="left" w:pos="5807"/>
        </w:tabs>
        <w:spacing w:before="91" w:line="455" w:lineRule="auto"/>
        <w:ind w:right="1685"/>
        <w:rPr>
          <w:rFonts w:hint="eastAsia" w:ascii="宋体" w:hAnsi="宋体" w:eastAsia="宋体" w:cs="宋体"/>
          <w:spacing w:val="-18"/>
          <w:sz w:val="28"/>
          <w:szCs w:val="28"/>
        </w:rPr>
      </w:pPr>
    </w:p>
    <w:p>
      <w:pPr>
        <w:tabs>
          <w:tab w:val="left" w:pos="5807"/>
        </w:tabs>
        <w:spacing w:before="91" w:line="455" w:lineRule="auto"/>
        <w:ind w:right="1685"/>
        <w:rPr>
          <w:rFonts w:hint="eastAsia" w:ascii="宋体" w:hAnsi="宋体" w:eastAsia="宋体" w:cs="宋体"/>
          <w:spacing w:val="-18"/>
          <w:sz w:val="28"/>
          <w:szCs w:val="28"/>
        </w:rPr>
      </w:pPr>
    </w:p>
    <w:p>
      <w:pPr>
        <w:tabs>
          <w:tab w:val="left" w:pos="5807"/>
        </w:tabs>
        <w:spacing w:before="91" w:line="455" w:lineRule="auto"/>
        <w:ind w:right="1685"/>
        <w:rPr>
          <w:rFonts w:hint="eastAsia" w:ascii="宋体" w:hAnsi="宋体" w:eastAsia="宋体" w:cs="宋体"/>
          <w:spacing w:val="-18"/>
          <w:sz w:val="28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580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6" w:lineRule="auto"/>
        <w:ind w:right="0"/>
        <w:jc w:val="right"/>
        <w:textAlignment w:val="baseline"/>
        <w:rPr>
          <w:rFonts w:hint="eastAsia" w:ascii="宋体" w:hAnsi="宋体" w:eastAsia="宋体" w:cs="宋体"/>
          <w:spacing w:val="-12"/>
          <w:sz w:val="28"/>
          <w:szCs w:val="28"/>
        </w:rPr>
      </w:pPr>
      <w:r>
        <w:rPr>
          <w:rFonts w:hint="eastAsia" w:ascii="宋体" w:hAnsi="宋体" w:eastAsia="宋体" w:cs="宋体"/>
          <w:spacing w:val="-18"/>
          <w:sz w:val="28"/>
          <w:szCs w:val="28"/>
        </w:rPr>
        <w:t>投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标供应商全称：</w:t>
      </w:r>
      <w:r>
        <w:rPr>
          <w:rFonts w:hint="eastAsia" w:ascii="宋体" w:hAnsi="宋体" w:eastAsia="宋体" w:cs="宋体"/>
          <w:spacing w:val="-12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pacing w:val="-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 xml:space="preserve"> (盖章)</w:t>
      </w:r>
    </w:p>
    <w:p>
      <w:pPr>
        <w:keepNext w:val="0"/>
        <w:keepLines w:val="0"/>
        <w:pageBreakBefore w:val="0"/>
        <w:widowControl/>
        <w:tabs>
          <w:tab w:val="left" w:pos="580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6" w:lineRule="auto"/>
        <w:ind w:right="0"/>
        <w:jc w:val="righ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9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5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5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5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</w:rPr>
        <w:sectPr>
          <w:footerReference r:id="rId5" w:type="default"/>
          <w:pgSz w:w="11906" w:h="16839"/>
          <w:pgMar w:top="1157" w:right="1133" w:bottom="1046" w:left="1418" w:header="883" w:footer="853" w:gutter="0"/>
          <w:cols w:space="720" w:num="1"/>
        </w:sectPr>
      </w:pPr>
    </w:p>
    <w:p>
      <w:pPr>
        <w:spacing w:before="301" w:line="225" w:lineRule="auto"/>
        <w:ind w:left="2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1"/>
          <w:sz w:val="28"/>
          <w:szCs w:val="28"/>
        </w:rPr>
        <w:t>附件 2</w:t>
      </w:r>
    </w:p>
    <w:p>
      <w:pPr>
        <w:spacing w:before="61" w:line="215" w:lineRule="auto"/>
        <w:ind w:left="2925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pacing w:val="13"/>
          <w:sz w:val="36"/>
          <w:szCs w:val="36"/>
        </w:rPr>
        <w:t>法</w:t>
      </w:r>
      <w:r>
        <w:rPr>
          <w:rFonts w:hint="eastAsia" w:ascii="宋体" w:hAnsi="宋体" w:eastAsia="宋体" w:cs="宋体"/>
          <w:spacing w:val="8"/>
          <w:sz w:val="36"/>
          <w:szCs w:val="36"/>
        </w:rPr>
        <w:t>定代表人授权书</w:t>
      </w:r>
    </w:p>
    <w:p>
      <w:pPr>
        <w:spacing w:before="180" w:line="215" w:lineRule="auto"/>
        <w:ind w:left="1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  <w:u w:val="single" w:color="auto"/>
          <w:lang w:eastAsia="zh-CN"/>
        </w:rPr>
        <w:t>青海省建筑勘察设计研究院股份有限公司</w:t>
      </w:r>
      <w:r>
        <w:rPr>
          <w:rFonts w:hint="eastAsia" w:ascii="宋体" w:hAnsi="宋体" w:eastAsia="宋体" w:cs="宋体"/>
          <w:spacing w:val="-2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：</w:t>
      </w:r>
    </w:p>
    <w:p>
      <w:pPr>
        <w:tabs>
          <w:tab w:val="left" w:pos="754"/>
        </w:tabs>
        <w:spacing w:before="272" w:line="400" w:lineRule="auto"/>
        <w:ind w:left="10" w:firstLine="58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 w:color="auto"/>
        </w:rPr>
        <w:tab/>
      </w:r>
      <w:r>
        <w:rPr>
          <w:rFonts w:hint="eastAsia" w:ascii="宋体" w:hAnsi="宋体" w:eastAsia="宋体" w:cs="宋体"/>
          <w:spacing w:val="2"/>
          <w:sz w:val="28"/>
          <w:szCs w:val="28"/>
          <w:u w:val="single" w:color="auto"/>
        </w:rPr>
        <w:t xml:space="preserve">(投标供应商全称) </w:t>
      </w:r>
      <w:r>
        <w:rPr>
          <w:rFonts w:hint="eastAsia" w:ascii="宋体" w:hAnsi="宋体" w:eastAsia="宋体" w:cs="宋体"/>
          <w:spacing w:val="2"/>
          <w:sz w:val="28"/>
          <w:szCs w:val="28"/>
        </w:rPr>
        <w:t>法定代表人</w:t>
      </w:r>
      <w:r>
        <w:rPr>
          <w:rFonts w:hint="eastAsia" w:ascii="宋体" w:hAnsi="宋体" w:eastAsia="宋体" w:cs="宋体"/>
          <w:spacing w:val="2"/>
          <w:sz w:val="28"/>
          <w:szCs w:val="28"/>
          <w:u w:val="single" w:color="auto"/>
        </w:rPr>
        <w:t xml:space="preserve"> (姓名、职务)</w:t>
      </w:r>
      <w:r>
        <w:rPr>
          <w:rFonts w:hint="eastAsia" w:ascii="宋体" w:hAnsi="宋体" w:eastAsia="宋体" w:cs="宋体"/>
          <w:spacing w:val="1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"/>
          <w:sz w:val="28"/>
          <w:szCs w:val="28"/>
        </w:rPr>
        <w:t>授权</w:t>
      </w:r>
      <w:r>
        <w:rPr>
          <w:rFonts w:hint="eastAsia" w:ascii="宋体" w:hAnsi="宋体" w:eastAsia="宋体" w:cs="宋体"/>
          <w:spacing w:val="1"/>
          <w:sz w:val="28"/>
          <w:szCs w:val="28"/>
          <w:u w:val="single" w:color="auto"/>
        </w:rPr>
        <w:t xml:space="preserve"> (授权代表姓名、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4"/>
          <w:sz w:val="28"/>
          <w:szCs w:val="28"/>
          <w:u w:val="single" w:color="auto"/>
        </w:rPr>
        <w:t xml:space="preserve">职务) </w:t>
      </w:r>
      <w:r>
        <w:rPr>
          <w:rFonts w:hint="eastAsia" w:ascii="宋体" w:hAnsi="宋体" w:eastAsia="宋体" w:cs="宋体"/>
          <w:spacing w:val="4"/>
          <w:sz w:val="28"/>
          <w:szCs w:val="28"/>
        </w:rPr>
        <w:t>为全权代表，参加贵单</w:t>
      </w:r>
      <w:r>
        <w:rPr>
          <w:rFonts w:hint="eastAsia" w:ascii="宋体" w:hAnsi="宋体" w:eastAsia="宋体" w:cs="宋体"/>
          <w:spacing w:val="3"/>
          <w:sz w:val="28"/>
          <w:szCs w:val="28"/>
        </w:rPr>
        <w:t>位</w:t>
      </w:r>
      <w:r>
        <w:rPr>
          <w:rFonts w:hint="eastAsia" w:ascii="宋体" w:hAnsi="宋体" w:eastAsia="宋体" w:cs="宋体"/>
          <w:spacing w:val="2"/>
          <w:sz w:val="28"/>
          <w:szCs w:val="28"/>
        </w:rPr>
        <w:t>组织的项目编号为</w:t>
      </w:r>
      <w:r>
        <w:rPr>
          <w:rFonts w:hint="eastAsia" w:ascii="宋体" w:hAnsi="宋体" w:eastAsia="宋体" w:cs="宋体"/>
          <w:spacing w:val="2"/>
          <w:sz w:val="28"/>
          <w:szCs w:val="28"/>
          <w:u w:val="single" w:color="auto"/>
        </w:rPr>
        <w:t xml:space="preserve"> (项目编号) </w:t>
      </w:r>
      <w:r>
        <w:rPr>
          <w:rFonts w:hint="eastAsia" w:ascii="宋体" w:hAnsi="宋体" w:eastAsia="宋体" w:cs="宋体"/>
          <w:spacing w:val="2"/>
          <w:sz w:val="28"/>
          <w:szCs w:val="28"/>
        </w:rPr>
        <w:t>的</w:t>
      </w:r>
      <w:r>
        <w:rPr>
          <w:rFonts w:hint="eastAsia" w:ascii="宋体" w:hAnsi="宋体" w:eastAsia="宋体" w:cs="宋体"/>
          <w:spacing w:val="2"/>
          <w:sz w:val="28"/>
          <w:szCs w:val="28"/>
          <w:u w:val="single" w:color="auto"/>
        </w:rPr>
        <w:t xml:space="preserve"> (项目名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"/>
          <w:sz w:val="28"/>
          <w:szCs w:val="28"/>
          <w:u w:val="single" w:color="auto"/>
        </w:rPr>
        <w:t xml:space="preserve">称) 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采购活动，全权</w:t>
      </w:r>
      <w:r>
        <w:rPr>
          <w:rFonts w:hint="eastAsia" w:ascii="宋体" w:hAnsi="宋体" w:eastAsia="宋体" w:cs="宋体"/>
          <w:sz w:val="28"/>
          <w:szCs w:val="28"/>
        </w:rPr>
        <w:t>处理采购活动中的一切事宜。</w:t>
      </w:r>
    </w:p>
    <w:p>
      <w:pPr>
        <w:spacing w:line="414" w:lineRule="auto"/>
        <w:rPr>
          <w:rFonts w:hint="eastAsia" w:ascii="宋体" w:hAnsi="宋体" w:eastAsia="宋体" w:cs="宋体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219" w:lineRule="auto"/>
        <w:ind w:left="3523" w:right="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1"/>
          <w:sz w:val="28"/>
          <w:szCs w:val="28"/>
        </w:rPr>
        <w:t>投标供应商全称：</w:t>
      </w:r>
      <w:r>
        <w:rPr>
          <w:rFonts w:hint="eastAsia" w:ascii="宋体" w:hAnsi="宋体" w:eastAsia="宋体" w:cs="宋体"/>
          <w:spacing w:val="-11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pacing w:val="-11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pacing w:val="-11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>(盖章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6" w:lineRule="auto"/>
        <w:ind w:right="0"/>
        <w:textAlignment w:val="baseline"/>
        <w:rPr>
          <w:rFonts w:hint="eastAsia" w:ascii="宋体" w:hAnsi="宋体" w:eastAsia="宋体" w:cs="宋体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7" w:lineRule="auto"/>
        <w:ind w:right="0"/>
        <w:textAlignment w:val="baseline"/>
        <w:rPr>
          <w:rFonts w:hint="eastAsia" w:ascii="宋体" w:hAnsi="宋体" w:eastAsia="宋体" w:cs="宋体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19" w:lineRule="auto"/>
        <w:ind w:left="3542" w:right="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9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spacing w:val="-9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pacing w:val="-9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(签字或盖签名章)</w:t>
      </w:r>
    </w:p>
    <w:p>
      <w:pPr>
        <w:keepNext w:val="0"/>
        <w:keepLines w:val="0"/>
        <w:pageBreakBefore w:val="0"/>
        <w:widowControl/>
        <w:tabs>
          <w:tab w:val="left" w:pos="592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8" w:line="369" w:lineRule="auto"/>
        <w:ind w:right="0"/>
        <w:jc w:val="righ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2"/>
          <w:sz w:val="28"/>
          <w:szCs w:val="28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1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1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592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8" w:line="369" w:lineRule="auto"/>
        <w:ind w:right="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6"/>
          <w:sz w:val="28"/>
          <w:szCs w:val="28"/>
        </w:rPr>
        <w:t>附：</w:t>
      </w:r>
    </w:p>
    <w:p>
      <w:pPr>
        <w:spacing w:before="2" w:line="219" w:lineRule="auto"/>
        <w:ind w:left="58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授权代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表姓名：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</w:t>
      </w:r>
    </w:p>
    <w:p>
      <w:pPr>
        <w:spacing w:before="225" w:line="220" w:lineRule="auto"/>
        <w:ind w:left="58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8"/>
          <w:sz w:val="28"/>
          <w:szCs w:val="28"/>
        </w:rPr>
        <w:t xml:space="preserve">职  </w:t>
      </w:r>
      <w:r>
        <w:rPr>
          <w:rFonts w:hint="eastAsia" w:ascii="宋体" w:hAnsi="宋体" w:eastAsia="宋体" w:cs="宋体"/>
          <w:spacing w:val="-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4"/>
          <w:sz w:val="28"/>
          <w:szCs w:val="28"/>
        </w:rPr>
        <w:t xml:space="preserve"> 务：</w:t>
      </w:r>
      <w:r>
        <w:rPr>
          <w:rFonts w:hint="eastAsia" w:ascii="宋体" w:hAnsi="宋体" w:eastAsia="宋体" w:cs="宋体"/>
          <w:spacing w:val="-4"/>
          <w:sz w:val="28"/>
          <w:szCs w:val="28"/>
          <w:u w:val="single" w:color="auto"/>
        </w:rPr>
        <w:t xml:space="preserve">                       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移动电话：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 </w:t>
      </w:r>
    </w:p>
    <w:p>
      <w:pPr>
        <w:spacing w:before="229" w:line="219" w:lineRule="auto"/>
        <w:ind w:left="58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2"/>
          <w:sz w:val="28"/>
          <w:szCs w:val="28"/>
        </w:rPr>
        <w:t>传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 xml:space="preserve">    真 ：</w:t>
      </w:r>
      <w:r>
        <w:rPr>
          <w:rFonts w:hint="eastAsia" w:ascii="宋体" w:hAnsi="宋体" w:eastAsia="宋体" w:cs="宋体"/>
          <w:spacing w:val="-11"/>
          <w:sz w:val="28"/>
          <w:szCs w:val="28"/>
          <w:u w:val="single" w:color="auto"/>
        </w:rPr>
        <w:t xml:space="preserve">                       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>邮    编 ：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 </w:t>
      </w:r>
    </w:p>
    <w:p>
      <w:pPr>
        <w:spacing w:before="227" w:line="227" w:lineRule="auto"/>
        <w:ind w:left="58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通讯地址：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   </w:t>
      </w:r>
    </w:p>
    <w:p>
      <w:pPr>
        <w:spacing w:line="185" w:lineRule="exact"/>
        <w:rPr>
          <w:rFonts w:hint="eastAsia" w:ascii="宋体" w:hAnsi="宋体" w:eastAsia="宋体" w:cs="宋体"/>
        </w:rPr>
      </w:pPr>
    </w:p>
    <w:tbl>
      <w:tblPr>
        <w:tblStyle w:val="4"/>
        <w:tblW w:w="3523" w:type="dxa"/>
        <w:tblInd w:w="6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3523" w:type="dxa"/>
            <w:vAlign w:val="top"/>
          </w:tcPr>
          <w:p>
            <w:pPr>
              <w:spacing w:line="32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91" w:line="220" w:lineRule="auto"/>
              <w:ind w:left="36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授权代表身份证复印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件</w:t>
            </w:r>
          </w:p>
          <w:p>
            <w:pPr>
              <w:spacing w:before="29" w:line="221" w:lineRule="auto"/>
              <w:ind w:left="120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1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 w:cs="宋体"/>
                <w:spacing w:val="30"/>
                <w:sz w:val="28"/>
                <w:szCs w:val="28"/>
              </w:rPr>
              <w:t>正面)</w:t>
            </w:r>
          </w:p>
        </w:tc>
      </w:tr>
    </w:tbl>
    <w:tbl>
      <w:tblPr>
        <w:tblStyle w:val="4"/>
        <w:tblpPr w:leftFromText="180" w:rightFromText="180" w:vertAnchor="text" w:horzAnchor="page" w:tblpX="6528" w:tblpY="-1751"/>
        <w:tblOverlap w:val="never"/>
        <w:tblW w:w="35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3523" w:type="dxa"/>
            <w:vAlign w:val="top"/>
          </w:tcPr>
          <w:p>
            <w:pPr>
              <w:spacing w:line="326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91" w:line="220" w:lineRule="auto"/>
              <w:ind w:left="36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授权代表身份证复印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件</w:t>
            </w:r>
          </w:p>
          <w:p>
            <w:pPr>
              <w:spacing w:before="29" w:line="221" w:lineRule="auto"/>
              <w:ind w:left="120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1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 w:cs="宋体"/>
                <w:spacing w:val="31"/>
                <w:sz w:val="28"/>
                <w:szCs w:val="28"/>
                <w:lang w:val="en-US" w:eastAsia="zh-CN"/>
              </w:rPr>
              <w:t>反</w:t>
            </w:r>
            <w:r>
              <w:rPr>
                <w:rFonts w:hint="eastAsia" w:ascii="宋体" w:hAnsi="宋体" w:eastAsia="宋体" w:cs="宋体"/>
                <w:spacing w:val="30"/>
                <w:sz w:val="28"/>
                <w:szCs w:val="28"/>
              </w:rPr>
              <w:t>面)</w:t>
            </w:r>
          </w:p>
        </w:tc>
      </w:tr>
    </w:tbl>
    <w:p>
      <w:pPr>
        <w:spacing w:before="77" w:line="220" w:lineRule="auto"/>
        <w:ind w:left="578"/>
        <w:rPr>
          <w:rFonts w:hint="eastAsia" w:ascii="宋体" w:hAnsi="宋体" w:eastAsia="宋体" w:cs="宋体"/>
          <w:spacing w:val="-1"/>
          <w:sz w:val="28"/>
          <w:szCs w:val="28"/>
        </w:rPr>
      </w:pPr>
    </w:p>
    <w:p>
      <w:pPr>
        <w:spacing w:before="77" w:line="220" w:lineRule="auto"/>
        <w:rPr>
          <w:rFonts w:hint="eastAsia" w:ascii="宋体" w:hAnsi="宋体" w:eastAsia="宋体" w:cs="宋体"/>
          <w:spacing w:val="-1"/>
          <w:sz w:val="28"/>
          <w:szCs w:val="28"/>
        </w:rPr>
      </w:pPr>
    </w:p>
    <w:p>
      <w:pPr>
        <w:spacing w:before="77" w:line="220" w:lineRule="auto"/>
        <w:ind w:left="57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身份证关键信息应清晰可辩，否则无效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</w:rPr>
        <w:sectPr>
          <w:footerReference r:id="rId6" w:type="default"/>
          <w:pgSz w:w="11906" w:h="16839"/>
          <w:pgMar w:top="1157" w:right="1133" w:bottom="1043" w:left="1418" w:header="883" w:footer="854" w:gutter="0"/>
          <w:cols w:space="720" w:num="1"/>
        </w:sectPr>
      </w:pPr>
    </w:p>
    <w:p>
      <w:pPr>
        <w:spacing w:line="241" w:lineRule="auto"/>
        <w:rPr>
          <w:rFonts w:hint="eastAsia" w:ascii="宋体" w:hAnsi="宋体" w:eastAsia="宋体" w:cs="宋体"/>
          <w:sz w:val="21"/>
        </w:rPr>
      </w:pPr>
    </w:p>
    <w:p>
      <w:pPr>
        <w:spacing w:before="91" w:line="225" w:lineRule="auto"/>
        <w:ind w:left="13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9"/>
          <w:sz w:val="28"/>
          <w:szCs w:val="28"/>
        </w:rPr>
        <w:t>附</w:t>
      </w:r>
      <w:r>
        <w:rPr>
          <w:rFonts w:hint="eastAsia" w:ascii="宋体" w:hAnsi="宋体" w:eastAsia="宋体" w:cs="宋体"/>
          <w:spacing w:val="-8"/>
          <w:sz w:val="28"/>
          <w:szCs w:val="28"/>
        </w:rPr>
        <w:t>件3</w:t>
      </w:r>
    </w:p>
    <w:tbl>
      <w:tblPr>
        <w:tblStyle w:val="4"/>
        <w:tblpPr w:leftFromText="180" w:rightFromText="180" w:vertAnchor="text" w:horzAnchor="page" w:tblpX="1319" w:tblpY="951"/>
        <w:tblOverlap w:val="never"/>
        <w:tblW w:w="961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286"/>
        <w:gridCol w:w="2339"/>
        <w:gridCol w:w="1403"/>
        <w:gridCol w:w="1492"/>
        <w:gridCol w:w="1314"/>
        <w:gridCol w:w="9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序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号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spacing w:val="29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pacing w:val="28"/>
                <w:sz w:val="24"/>
                <w:szCs w:val="24"/>
              </w:rPr>
              <w:t>姓名)</w:t>
            </w:r>
          </w:p>
        </w:tc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(身份证号)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资方式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ind w:left="0" w:right="0" w:firstLine="9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资金额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1"/>
                <w:sz w:val="24"/>
                <w:szCs w:val="24"/>
              </w:rPr>
              <w:t>(万元)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ind w:left="0" w:right="0" w:hanging="8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占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全部股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份比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例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before="60" w:line="196" w:lineRule="auto"/>
        <w:ind w:left="2595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pacing w:val="12"/>
          <w:sz w:val="36"/>
          <w:szCs w:val="36"/>
        </w:rPr>
        <w:t>主</w:t>
      </w:r>
      <w:r>
        <w:rPr>
          <w:rFonts w:hint="eastAsia" w:ascii="宋体" w:hAnsi="宋体" w:eastAsia="宋体" w:cs="宋体"/>
          <w:spacing w:val="9"/>
          <w:sz w:val="36"/>
          <w:szCs w:val="36"/>
        </w:rPr>
        <w:t>要股东或出资人信息</w:t>
      </w:r>
    </w:p>
    <w:p>
      <w:pPr>
        <w:spacing w:before="145" w:line="327" w:lineRule="auto"/>
        <w:ind w:left="143" w:right="149" w:firstLine="54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我方</w:t>
      </w:r>
      <w:r>
        <w:rPr>
          <w:rFonts w:hint="eastAsia" w:ascii="宋体" w:hAnsi="宋体" w:eastAsia="宋体" w:cs="宋体"/>
          <w:spacing w:val="4"/>
          <w:sz w:val="24"/>
          <w:szCs w:val="24"/>
        </w:rPr>
        <w:t>承</w:t>
      </w:r>
      <w:r>
        <w:rPr>
          <w:rFonts w:hint="eastAsia" w:ascii="宋体" w:hAnsi="宋体" w:eastAsia="宋体" w:cs="宋体"/>
          <w:spacing w:val="3"/>
          <w:sz w:val="24"/>
          <w:szCs w:val="24"/>
        </w:rPr>
        <w:t>诺，以上信息真实可靠，如填报的股东出资额、出资比例等与实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际不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符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，视为放弃中标资格。</w:t>
      </w:r>
    </w:p>
    <w:p>
      <w:pPr>
        <w:spacing w:line="323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91" w:line="221" w:lineRule="auto"/>
        <w:ind w:left="12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备注：</w:t>
      </w:r>
    </w:p>
    <w:p>
      <w:pPr>
        <w:spacing w:before="136" w:line="316" w:lineRule="auto"/>
        <w:ind w:left="124" w:right="147" w:firstLine="58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1.主要股东或出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资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人为法人的，填写法人全称及统一社会信用代码 (尚未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</w:rPr>
        <w:t>办</w:t>
      </w:r>
      <w:r>
        <w:rPr>
          <w:rFonts w:hint="eastAsia" w:ascii="宋体" w:hAnsi="宋体" w:eastAsia="宋体" w:cs="宋体"/>
          <w:spacing w:val="3"/>
          <w:sz w:val="24"/>
          <w:szCs w:val="24"/>
        </w:rPr>
        <w:t>理三证合一的填写组织机构代码) ；为自然人的，填写自然人姓名和身份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号。</w:t>
      </w:r>
    </w:p>
    <w:p>
      <w:pPr>
        <w:spacing w:line="219" w:lineRule="auto"/>
        <w:ind w:left="67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2. 出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资方式填写货币、实物、工艺产权和非专利技术、土地使用权等。</w:t>
      </w:r>
    </w:p>
    <w:p>
      <w:pPr>
        <w:spacing w:before="149" w:line="327" w:lineRule="auto"/>
        <w:ind w:left="126" w:right="149" w:firstLine="55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0"/>
          <w:sz w:val="24"/>
          <w:szCs w:val="24"/>
        </w:rPr>
        <w:t>3.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投</w:t>
      </w:r>
      <w:r>
        <w:rPr>
          <w:rFonts w:hint="eastAsia" w:ascii="宋体" w:hAnsi="宋体" w:eastAsia="宋体" w:cs="宋体"/>
          <w:spacing w:val="5"/>
          <w:sz w:val="24"/>
          <w:szCs w:val="24"/>
        </w:rPr>
        <w:t>标供应商应按照占全部股份比例从大到小依次逐个股东填写，股东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数量多于</w:t>
      </w:r>
      <w:r>
        <w:rPr>
          <w:rFonts w:hint="eastAsia"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10 个的，填写前 10 名，不足 10 个的全部填写。</w:t>
      </w:r>
    </w:p>
    <w:p>
      <w:pPr>
        <w:spacing w:line="243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4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ind w:left="0" w:right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right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1"/>
          <w:sz w:val="24"/>
          <w:szCs w:val="24"/>
        </w:rPr>
        <w:t xml:space="preserve">投标供应商全称： 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 xml:space="preserve"> (盖章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7" w:lineRule="auto"/>
        <w:ind w:left="0" w:right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628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7" w:lineRule="auto"/>
        <w:ind w:left="0" w:right="0" w:hanging="2449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法</w:t>
      </w:r>
      <w:r>
        <w:rPr>
          <w:rFonts w:hint="eastAsia" w:ascii="宋体" w:hAnsi="宋体" w:eastAsia="宋体" w:cs="宋体"/>
          <w:spacing w:val="-8"/>
          <w:sz w:val="24"/>
          <w:szCs w:val="24"/>
        </w:rPr>
        <w:t xml:space="preserve">定代表人 (或授权代表) ：  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(签字)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628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7" w:lineRule="auto"/>
        <w:ind w:left="0" w:right="0" w:hanging="2449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pacing w:val="9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5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5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5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pacing w:val="5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5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5"/>
          <w:sz w:val="24"/>
          <w:szCs w:val="24"/>
        </w:rPr>
        <w:t xml:space="preserve"> 日</w:t>
      </w:r>
    </w:p>
    <w:p>
      <w:pPr>
        <w:rPr>
          <w:rFonts w:hint="eastAsia" w:ascii="宋体" w:hAnsi="宋体" w:eastAsia="宋体" w:cs="宋体"/>
          <w:sz w:val="24"/>
          <w:szCs w:val="24"/>
        </w:rPr>
        <w:sectPr>
          <w:headerReference r:id="rId7" w:type="default"/>
          <w:footerReference r:id="rId8" w:type="default"/>
          <w:pgSz w:w="11906" w:h="16839"/>
          <w:pgMar w:top="1157" w:right="985" w:bottom="1046" w:left="1305" w:header="883" w:footer="853" w:gutter="0"/>
          <w:cols w:space="720" w:num="1"/>
        </w:sectPr>
      </w:pPr>
    </w:p>
    <w:p>
      <w:pPr>
        <w:spacing w:before="91" w:line="225" w:lineRule="auto"/>
        <w:ind w:left="2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9"/>
          <w:sz w:val="28"/>
          <w:szCs w:val="28"/>
        </w:rPr>
        <w:t>附</w:t>
      </w:r>
      <w:r>
        <w:rPr>
          <w:rFonts w:hint="eastAsia" w:ascii="宋体" w:hAnsi="宋体" w:eastAsia="宋体" w:cs="宋体"/>
          <w:spacing w:val="-8"/>
          <w:sz w:val="28"/>
          <w:szCs w:val="28"/>
        </w:rPr>
        <w:t>件4</w:t>
      </w:r>
    </w:p>
    <w:p>
      <w:pPr>
        <w:spacing w:before="79" w:line="185" w:lineRule="auto"/>
        <w:ind w:left="4029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pacing w:val="5"/>
          <w:sz w:val="36"/>
          <w:szCs w:val="36"/>
        </w:rPr>
        <w:t>声明书</w:t>
      </w:r>
    </w:p>
    <w:p>
      <w:pPr>
        <w:spacing w:before="254" w:line="215" w:lineRule="auto"/>
        <w:ind w:left="1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u w:val="single" w:color="auto"/>
          <w:lang w:eastAsia="zh-CN"/>
        </w:rPr>
        <w:t>青海省建筑勘察设计研究院股份有限公司</w:t>
      </w:r>
      <w:r>
        <w:rPr>
          <w:rFonts w:hint="eastAsia" w:ascii="宋体" w:hAnsi="宋体" w:eastAsia="宋体" w:cs="宋体"/>
          <w:spacing w:val="-2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：</w:t>
      </w:r>
    </w:p>
    <w:p>
      <w:pPr>
        <w:spacing w:before="271" w:line="396" w:lineRule="auto"/>
        <w:ind w:left="15" w:right="2" w:firstLine="5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我方参加贵单</w:t>
      </w:r>
      <w:r>
        <w:rPr>
          <w:rFonts w:hint="eastAsia" w:ascii="宋体" w:hAnsi="宋体" w:eastAsia="宋体" w:cs="宋体"/>
          <w:spacing w:val="-1"/>
          <w:sz w:val="24"/>
          <w:szCs w:val="24"/>
        </w:rPr>
        <w:t xml:space="preserve">位组织的 ( </w:t>
      </w:r>
      <w:r>
        <w:rPr>
          <w:rFonts w:hint="eastAsia" w:ascii="宋体" w:hAnsi="宋体" w:eastAsia="宋体" w:cs="宋体"/>
          <w:spacing w:val="-1"/>
          <w:sz w:val="24"/>
          <w:szCs w:val="24"/>
          <w:u w:val="single" w:color="auto"/>
        </w:rPr>
        <w:t>项目编号、项目名称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) 采购活动，现就有关事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项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声明如下：</w:t>
      </w:r>
    </w:p>
    <w:p>
      <w:pPr>
        <w:spacing w:before="2" w:line="235" w:lineRule="auto"/>
        <w:ind w:left="59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8"/>
          <w:sz w:val="24"/>
          <w:szCs w:val="24"/>
        </w:rPr>
        <w:t>1 、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我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公司为非外资独资企业或外资控股企业。</w:t>
      </w:r>
    </w:p>
    <w:p>
      <w:pPr>
        <w:spacing w:before="240" w:line="396" w:lineRule="auto"/>
        <w:ind w:left="13" w:firstLine="55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、我公司未被“信用中国”网站列入失信被执行人、重大税收违法失信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</w:rPr>
        <w:t>主</w:t>
      </w:r>
      <w:r>
        <w:rPr>
          <w:rFonts w:hint="eastAsia" w:ascii="宋体" w:hAnsi="宋体" w:eastAsia="宋体" w:cs="宋体"/>
          <w:spacing w:val="3"/>
          <w:sz w:val="24"/>
          <w:szCs w:val="24"/>
        </w:rPr>
        <w:t>体，未被列入政府采购严重违法失信行为记录名单，未被列入军队供应商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暂停名单，未在军队采购供应商</w:t>
      </w:r>
      <w:r>
        <w:rPr>
          <w:rFonts w:hint="eastAsia" w:ascii="宋体" w:hAnsi="宋体" w:eastAsia="宋体" w:cs="宋体"/>
          <w:sz w:val="24"/>
          <w:szCs w:val="24"/>
        </w:rPr>
        <w:t>失信名单禁入处罚期内。</w:t>
      </w:r>
    </w:p>
    <w:p>
      <w:pPr>
        <w:spacing w:before="2" w:line="395" w:lineRule="auto"/>
        <w:ind w:left="21" w:right="2" w:firstLine="55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如</w:t>
      </w:r>
      <w:r>
        <w:rPr>
          <w:rFonts w:hint="eastAsia" w:ascii="宋体" w:hAnsi="宋体" w:eastAsia="宋体" w:cs="宋体"/>
          <w:spacing w:val="5"/>
          <w:sz w:val="24"/>
          <w:szCs w:val="24"/>
        </w:rPr>
        <w:t>果</w:t>
      </w:r>
      <w:r>
        <w:rPr>
          <w:rFonts w:hint="eastAsia" w:ascii="宋体" w:hAnsi="宋体" w:eastAsia="宋体" w:cs="宋体"/>
          <w:spacing w:val="3"/>
          <w:sz w:val="24"/>
          <w:szCs w:val="24"/>
        </w:rPr>
        <w:t>我方违反上述声明内容，愿意承担由此导致的一切不利后果和法律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责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任。</w:t>
      </w:r>
    </w:p>
    <w:p>
      <w:pPr>
        <w:spacing w:before="1" w:line="219" w:lineRule="auto"/>
        <w:ind w:left="70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特此声明！</w:t>
      </w:r>
    </w:p>
    <w:p>
      <w:pPr>
        <w:spacing w:line="273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73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73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74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right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1"/>
          <w:sz w:val="24"/>
          <w:szCs w:val="24"/>
        </w:rPr>
        <w:t xml:space="preserve">投标供应商全称： 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 xml:space="preserve"> (盖章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7" w:lineRule="auto"/>
        <w:ind w:left="0" w:right="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628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7" w:lineRule="auto"/>
        <w:ind w:left="0" w:right="0" w:hanging="2449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法</w:t>
      </w:r>
      <w:r>
        <w:rPr>
          <w:rFonts w:hint="eastAsia" w:ascii="宋体" w:hAnsi="宋体" w:eastAsia="宋体" w:cs="宋体"/>
          <w:spacing w:val="-8"/>
          <w:sz w:val="24"/>
          <w:szCs w:val="24"/>
        </w:rPr>
        <w:t xml:space="preserve">定代表人 (或授权代表) ：  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(签字)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628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7" w:lineRule="auto"/>
        <w:ind w:left="0" w:right="0" w:hanging="2449"/>
        <w:jc w:val="right"/>
        <w:textAlignment w:val="baseline"/>
      </w:pPr>
      <w:r>
        <w:rPr>
          <w:rFonts w:hint="eastAsia" w:ascii="宋体" w:hAnsi="宋体" w:eastAsia="宋体" w:cs="宋体"/>
          <w:spacing w:val="9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pacing w:val="9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5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5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5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pacing w:val="5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5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5"/>
          <w:sz w:val="24"/>
          <w:szCs w:val="24"/>
        </w:rPr>
        <w:t xml:space="preserve"> 日</w:t>
      </w:r>
    </w:p>
    <w:p>
      <w:bookmarkStart w:id="0" w:name="_GoBack"/>
      <w:bookmarkEnd w:id="0"/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jc w:val="right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8"/>
        <w:sz w:val="17"/>
        <w:szCs w:val="17"/>
      </w:rPr>
      <w:t>—</w:t>
    </w:r>
    <w:r>
      <w:rPr>
        <w:rFonts w:ascii="宋体" w:hAnsi="宋体" w:eastAsia="宋体" w:cs="宋体"/>
        <w:spacing w:val="7"/>
        <w:sz w:val="17"/>
        <w:szCs w:val="17"/>
      </w:rPr>
      <w:t xml:space="preserve"> </w:t>
    </w:r>
    <w:r>
      <w:rPr>
        <w:rFonts w:ascii="Times New Roman" w:hAnsi="Times New Roman" w:eastAsia="Times New Roman" w:cs="Times New Roman"/>
        <w:spacing w:val="7"/>
        <w:sz w:val="20"/>
        <w:szCs w:val="20"/>
      </w:rPr>
      <w:t xml:space="preserve">5  </w:t>
    </w:r>
    <w:r>
      <w:rPr>
        <w:rFonts w:ascii="宋体" w:hAnsi="宋体" w:eastAsia="宋体" w:cs="宋体"/>
        <w:spacing w:val="7"/>
        <w:sz w:val="17"/>
        <w:szCs w:val="1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jc w:val="right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8"/>
        <w:sz w:val="17"/>
        <w:szCs w:val="17"/>
      </w:rPr>
      <w:t>—</w:t>
    </w:r>
    <w:r>
      <w:rPr>
        <w:rFonts w:ascii="宋体" w:hAnsi="宋体" w:eastAsia="宋体" w:cs="宋体"/>
        <w:spacing w:val="7"/>
        <w:sz w:val="17"/>
        <w:szCs w:val="17"/>
      </w:rPr>
      <w:t xml:space="preserve"> </w:t>
    </w:r>
    <w:r>
      <w:rPr>
        <w:rFonts w:ascii="Times New Roman" w:hAnsi="Times New Roman" w:eastAsia="Times New Roman" w:cs="Times New Roman"/>
        <w:spacing w:val="7"/>
        <w:sz w:val="20"/>
        <w:szCs w:val="20"/>
      </w:rPr>
      <w:t xml:space="preserve">6  </w:t>
    </w:r>
    <w:r>
      <w:rPr>
        <w:rFonts w:ascii="宋体" w:hAnsi="宋体" w:eastAsia="宋体" w:cs="宋体"/>
        <w:spacing w:val="7"/>
        <w:sz w:val="17"/>
        <w:szCs w:val="1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jc w:val="right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8"/>
        <w:sz w:val="17"/>
        <w:szCs w:val="17"/>
      </w:rPr>
      <w:t>—</w:t>
    </w:r>
    <w:r>
      <w:rPr>
        <w:rFonts w:ascii="宋体" w:hAnsi="宋体" w:eastAsia="宋体" w:cs="宋体"/>
        <w:spacing w:val="7"/>
        <w:sz w:val="17"/>
        <w:szCs w:val="17"/>
      </w:rPr>
      <w:t xml:space="preserve"> </w:t>
    </w:r>
    <w:r>
      <w:rPr>
        <w:rFonts w:ascii="Times New Roman" w:hAnsi="Times New Roman" w:eastAsia="Times New Roman" w:cs="Times New Roman"/>
        <w:spacing w:val="7"/>
        <w:sz w:val="20"/>
        <w:szCs w:val="20"/>
      </w:rPr>
      <w:t xml:space="preserve">7  </w:t>
    </w:r>
    <w:r>
      <w:rPr>
        <w:rFonts w:ascii="宋体" w:hAnsi="宋体" w:eastAsia="宋体" w:cs="宋体"/>
        <w:spacing w:val="7"/>
        <w:sz w:val="17"/>
        <w:szCs w:val="1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right="149"/>
      <w:jc w:val="right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8"/>
        <w:sz w:val="17"/>
        <w:szCs w:val="17"/>
      </w:rPr>
      <w:t>—</w:t>
    </w:r>
    <w:r>
      <w:rPr>
        <w:rFonts w:ascii="宋体" w:hAnsi="宋体" w:eastAsia="宋体" w:cs="宋体"/>
        <w:spacing w:val="7"/>
        <w:sz w:val="17"/>
        <w:szCs w:val="17"/>
      </w:rPr>
      <w:t xml:space="preserve"> </w:t>
    </w:r>
    <w:r>
      <w:rPr>
        <w:rFonts w:ascii="Times New Roman" w:hAnsi="Times New Roman" w:eastAsia="Times New Roman" w:cs="Times New Roman"/>
        <w:spacing w:val="7"/>
        <w:sz w:val="20"/>
        <w:szCs w:val="20"/>
      </w:rPr>
      <w:t xml:space="preserve">8  </w:t>
    </w:r>
    <w:r>
      <w:rPr>
        <w:rFonts w:ascii="宋体" w:hAnsi="宋体" w:eastAsia="宋体" w:cs="宋体"/>
        <w:spacing w:val="7"/>
        <w:sz w:val="17"/>
        <w:szCs w:val="1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right="2"/>
      <w:jc w:val="right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8"/>
        <w:sz w:val="17"/>
        <w:szCs w:val="17"/>
      </w:rPr>
      <w:t>—</w:t>
    </w:r>
    <w:r>
      <w:rPr>
        <w:rFonts w:ascii="宋体" w:hAnsi="宋体" w:eastAsia="宋体" w:cs="宋体"/>
        <w:spacing w:val="7"/>
        <w:sz w:val="17"/>
        <w:szCs w:val="17"/>
      </w:rPr>
      <w:t xml:space="preserve"> </w:t>
    </w:r>
    <w:r>
      <w:rPr>
        <w:rFonts w:ascii="Times New Roman" w:hAnsi="Times New Roman" w:eastAsia="Times New Roman" w:cs="Times New Roman"/>
        <w:spacing w:val="7"/>
        <w:sz w:val="20"/>
        <w:szCs w:val="20"/>
      </w:rPr>
      <w:t xml:space="preserve">9  </w:t>
    </w:r>
    <w:r>
      <w:rPr>
        <w:rFonts w:ascii="宋体" w:hAnsi="宋体" w:eastAsia="宋体" w:cs="宋体"/>
        <w:spacing w:val="7"/>
        <w:sz w:val="17"/>
        <w:szCs w:val="17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auto"/>
      <w:ind w:left="4"/>
      <w:rPr>
        <w:rFonts w:ascii="楷体" w:hAnsi="楷体" w:eastAsia="楷体" w:cs="楷体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725805</wp:posOffset>
              </wp:positionV>
              <wp:extent cx="5940425" cy="9525"/>
              <wp:effectExtent l="0" t="0" r="0" b="0"/>
              <wp:wrapNone/>
              <wp:docPr id="7" name="任意多边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42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4" y="0"/>
                            </a:lnTo>
                            <a:lnTo>
                              <a:pt x="9354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0.9pt;margin-top:57.15pt;height:0.75pt;width:467.75pt;mso-position-horizontal-relative:page;mso-position-vertical-relative:page;z-index:251665408;mso-width-relative:page;mso-height-relative:page;" fillcolor="#000000" filled="t" stroked="f" coordsize="9355,15" o:allowincell="f" o:gfxdata="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gBoJ9sAAAAMAQAADwAAAAAAAAABACAAAAAiAAAAZHJzL2Rvd25yZXYu&#10;eG1sUEsBAhQAFAAAAAgAh07iQBRl3Qb4AQAALQQAAA4AAAAAAAAAAQAgAAAAKgEAAGRycy9lMm9E&#10;b2MueG1sUEsFBgAAAAAGAAYAWQEAAJQFAAAAAA==&#10;" path="m0,0l9354,0,9354,14,0,14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5391150</wp:posOffset>
              </wp:positionH>
              <wp:positionV relativeFrom="paragraph">
                <wp:posOffset>-12065</wp:posOffset>
              </wp:positionV>
              <wp:extent cx="554990" cy="18288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28" w:lineRule="auto"/>
                            <w:ind w:left="20"/>
                            <w:rPr>
                              <w:rFonts w:ascii="楷体" w:hAnsi="楷体" w:eastAsia="楷体" w:cs="楷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楷体" w:hAnsi="楷体" w:eastAsia="楷体" w:cs="楷体"/>
                              <w:spacing w:val="9"/>
                              <w:sz w:val="20"/>
                              <w:szCs w:val="20"/>
                            </w:rPr>
                            <w:t>谈</w:t>
                          </w:r>
                          <w:r>
                            <w:rPr>
                              <w:rFonts w:ascii="楷体" w:hAnsi="楷体" w:eastAsia="楷体" w:cs="楷体"/>
                              <w:spacing w:val="8"/>
                              <w:sz w:val="20"/>
                              <w:szCs w:val="20"/>
                            </w:rPr>
                            <w:t>判公告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4.5pt;margin-top:-0.95pt;height:14.4pt;width:43.7pt;z-index:251664384;mso-width-relative:page;mso-height-relative:page;" filled="f" stroked="f" coordsize="21600,21600" o:gfxdata="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FR59vzZAAAACQEAAA8AAAAAAAAA&#10;AQAgAAAAIgAAAGRycy9kb3ducmV2LnhtbFBLAQIUABQAAAAIAIdO4kBzQiA0ngEAACM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8" w:lineRule="auto"/>
                      <w:ind w:left="20"/>
                      <w:rPr>
                        <w:rFonts w:ascii="楷体" w:hAnsi="楷体" w:eastAsia="楷体" w:cs="楷体"/>
                        <w:sz w:val="20"/>
                        <w:szCs w:val="20"/>
                      </w:rPr>
                    </w:pPr>
                    <w:r>
                      <w:rPr>
                        <w:rFonts w:ascii="楷体" w:hAnsi="楷体" w:eastAsia="楷体" w:cs="楷体"/>
                        <w:spacing w:val="9"/>
                        <w:sz w:val="20"/>
                        <w:szCs w:val="20"/>
                      </w:rPr>
                      <w:t>谈</w:t>
                    </w:r>
                    <w:r>
                      <w:rPr>
                        <w:rFonts w:ascii="楷体" w:hAnsi="楷体" w:eastAsia="楷体" w:cs="楷体"/>
                        <w:spacing w:val="8"/>
                        <w:sz w:val="20"/>
                        <w:szCs w:val="20"/>
                      </w:rPr>
                      <w:t>判公告</w:t>
                    </w:r>
                  </w:p>
                </w:txbxContent>
              </v:textbox>
            </v:shape>
          </w:pict>
        </mc:Fallback>
      </mc:AlternateContent>
    </w:r>
    <w:r>
      <w:rPr>
        <w:rFonts w:ascii="楷体" w:hAnsi="楷体" w:eastAsia="楷体" w:cs="楷体"/>
        <w:spacing w:val="9"/>
        <w:sz w:val="20"/>
        <w:szCs w:val="20"/>
      </w:rPr>
      <w:t>谈</w:t>
    </w:r>
    <w:r>
      <w:rPr>
        <w:rFonts w:ascii="楷体" w:hAnsi="楷体" w:eastAsia="楷体" w:cs="楷体"/>
        <w:spacing w:val="8"/>
        <w:sz w:val="20"/>
        <w:szCs w:val="20"/>
      </w:rPr>
      <w:t>判文件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auto"/>
      <w:ind w:left="117"/>
      <w:rPr>
        <w:rFonts w:ascii="楷体" w:hAnsi="楷体" w:eastAsia="楷体" w:cs="楷体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725805</wp:posOffset>
              </wp:positionV>
              <wp:extent cx="5940425" cy="9525"/>
              <wp:effectExtent l="0" t="0" r="0" b="0"/>
              <wp:wrapNone/>
              <wp:docPr id="5" name="任意多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42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4" y="0"/>
                            </a:lnTo>
                            <a:lnTo>
                              <a:pt x="9354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0.9pt;margin-top:57.15pt;height:0.75pt;width:467.75pt;mso-position-horizontal-relative:page;mso-position-vertical-relative:page;z-index:251669504;mso-width-relative:page;mso-height-relative:page;" fillcolor="#000000" filled="t" stroked="f" coordsize="9355,15" o:allowincell="f" o:gfxdata="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AGgn2wAAAAwBAAAPAAAAAAAAAAEAIAAAACIAAABkcnMvZG93bnJldi54&#10;bWxQSwECFAAUAAAACACHTuJA+ka+a/cBAAAtBAAADgAAAAAAAAABACAAAAAqAQAAZHJzL2Uyb0Rv&#10;Yy54bWxQSwUGAAAAAAYABgBZAQAAkwUAAAAA&#10;" path="m0,0l9354,0,9354,14,0,14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5462270</wp:posOffset>
              </wp:positionH>
              <wp:positionV relativeFrom="paragraph">
                <wp:posOffset>-12065</wp:posOffset>
              </wp:positionV>
              <wp:extent cx="554990" cy="1828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28" w:lineRule="auto"/>
                            <w:ind w:left="20"/>
                            <w:rPr>
                              <w:rFonts w:ascii="楷体" w:hAnsi="楷体" w:eastAsia="楷体" w:cs="楷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楷体" w:hAnsi="楷体" w:eastAsia="楷体" w:cs="楷体"/>
                              <w:spacing w:val="9"/>
                              <w:sz w:val="20"/>
                              <w:szCs w:val="20"/>
                            </w:rPr>
                            <w:t>谈</w:t>
                          </w:r>
                          <w:r>
                            <w:rPr>
                              <w:rFonts w:ascii="楷体" w:hAnsi="楷体" w:eastAsia="楷体" w:cs="楷体"/>
                              <w:spacing w:val="8"/>
                              <w:sz w:val="20"/>
                              <w:szCs w:val="20"/>
                            </w:rPr>
                            <w:t>判公告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0.1pt;margin-top:-0.95pt;height:14.4pt;width:43.7pt;z-index:251668480;mso-width-relative:page;mso-height-relative:page;" filled="f" stroked="f" coordsize="21600,21600" o:gfxdata="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H+FjsbYAAAACQEAAA8AAAAAAAAA&#10;AQAgAAAAIgAAAGRycy9kb3ducmV2LnhtbFBLAQIUABQAAAAIAIdO4kC3OxqwnwEAACMDAAAOAAAA&#10;AAAAAAEAIAAAACc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8" w:lineRule="auto"/>
                      <w:ind w:left="20"/>
                      <w:rPr>
                        <w:rFonts w:ascii="楷体" w:hAnsi="楷体" w:eastAsia="楷体" w:cs="楷体"/>
                        <w:sz w:val="20"/>
                        <w:szCs w:val="20"/>
                      </w:rPr>
                    </w:pPr>
                    <w:r>
                      <w:rPr>
                        <w:rFonts w:ascii="楷体" w:hAnsi="楷体" w:eastAsia="楷体" w:cs="楷体"/>
                        <w:spacing w:val="9"/>
                        <w:sz w:val="20"/>
                        <w:szCs w:val="20"/>
                      </w:rPr>
                      <w:t>谈</w:t>
                    </w:r>
                    <w:r>
                      <w:rPr>
                        <w:rFonts w:ascii="楷体" w:hAnsi="楷体" w:eastAsia="楷体" w:cs="楷体"/>
                        <w:spacing w:val="8"/>
                        <w:sz w:val="20"/>
                        <w:szCs w:val="20"/>
                      </w:rPr>
                      <w:t>判公告</w:t>
                    </w:r>
                  </w:p>
                </w:txbxContent>
              </v:textbox>
            </v:shape>
          </w:pict>
        </mc:Fallback>
      </mc:AlternateContent>
    </w:r>
    <w:r>
      <w:rPr>
        <w:rFonts w:ascii="楷体" w:hAnsi="楷体" w:eastAsia="楷体" w:cs="楷体"/>
        <w:spacing w:val="9"/>
        <w:sz w:val="20"/>
        <w:szCs w:val="20"/>
      </w:rPr>
      <w:t>谈</w:t>
    </w:r>
    <w:r>
      <w:rPr>
        <w:rFonts w:ascii="楷体" w:hAnsi="楷体" w:eastAsia="楷体" w:cs="楷体"/>
        <w:spacing w:val="8"/>
        <w:sz w:val="20"/>
        <w:szCs w:val="20"/>
      </w:rPr>
      <w:t>判文件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auto"/>
      <w:ind w:left="4"/>
      <w:rPr>
        <w:rFonts w:ascii="楷体" w:hAnsi="楷体" w:eastAsia="楷体" w:cs="楷体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71552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725805</wp:posOffset>
              </wp:positionV>
              <wp:extent cx="5940425" cy="9525"/>
              <wp:effectExtent l="0" t="0" r="0" b="0"/>
              <wp:wrapNone/>
              <wp:docPr id="6" name="任意多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42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355" h="15">
                            <a:moveTo>
                              <a:pt x="0" y="0"/>
                            </a:moveTo>
                            <a:lnTo>
                              <a:pt x="9354" y="0"/>
                            </a:lnTo>
                            <a:lnTo>
                              <a:pt x="9354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0.9pt;margin-top:57.15pt;height:0.75pt;width:467.75pt;mso-position-horizontal-relative:page;mso-position-vertical-relative:page;z-index:251671552;mso-width-relative:page;mso-height-relative:page;" fillcolor="#000000" filled="t" stroked="f" coordsize="9355,15" o:allowincell="f" o:gfxdata="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gBoJ9sAAAAMAQAADwAAAAAAAAABACAAAAAiAAAAZHJzL2Rvd25yZXYu&#10;eG1sUEsBAhQAFAAAAAgAh07iQOP0bDD4AQAALQQAAA4AAAAAAAAAAQAgAAAAKgEAAGRycy9lMm9E&#10;b2MueG1sUEsFBgAAAAAGAAYAWQEAAJQFAAAAAA==&#10;" path="m0,0l9354,0,9354,14,0,14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5391150</wp:posOffset>
              </wp:positionH>
              <wp:positionV relativeFrom="paragraph">
                <wp:posOffset>-12065</wp:posOffset>
              </wp:positionV>
              <wp:extent cx="554990" cy="18288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28" w:lineRule="auto"/>
                            <w:ind w:left="20"/>
                            <w:rPr>
                              <w:rFonts w:ascii="楷体" w:hAnsi="楷体" w:eastAsia="楷体" w:cs="楷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楷体" w:hAnsi="楷体" w:eastAsia="楷体" w:cs="楷体"/>
                              <w:spacing w:val="9"/>
                              <w:sz w:val="20"/>
                              <w:szCs w:val="20"/>
                            </w:rPr>
                            <w:t>谈</w:t>
                          </w:r>
                          <w:r>
                            <w:rPr>
                              <w:rFonts w:ascii="楷体" w:hAnsi="楷体" w:eastAsia="楷体" w:cs="楷体"/>
                              <w:spacing w:val="8"/>
                              <w:sz w:val="20"/>
                              <w:szCs w:val="20"/>
                            </w:rPr>
                            <w:t>判公告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4.5pt;margin-top:-0.95pt;height:14.4pt;width:43.7pt;z-index:251670528;mso-width-relative:page;mso-height-relative:page;" filled="f" stroked="f" coordsize="21600,21600" o:gfxdata="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Uefb82QAAAAkBAAAPAAAAAAAA&#10;AAEAIAAAACIAAABkcnMvZG93bnJldi54bWxQSwECFAAUAAAACACHTuJA/uIlb58BAAAjAwAADgAA&#10;AAAAAAABACAAAAAo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8" w:lineRule="auto"/>
                      <w:ind w:left="20"/>
                      <w:rPr>
                        <w:rFonts w:ascii="楷体" w:hAnsi="楷体" w:eastAsia="楷体" w:cs="楷体"/>
                        <w:sz w:val="20"/>
                        <w:szCs w:val="20"/>
                      </w:rPr>
                    </w:pPr>
                    <w:r>
                      <w:rPr>
                        <w:rFonts w:ascii="楷体" w:hAnsi="楷体" w:eastAsia="楷体" w:cs="楷体"/>
                        <w:spacing w:val="9"/>
                        <w:sz w:val="20"/>
                        <w:szCs w:val="20"/>
                      </w:rPr>
                      <w:t>谈</w:t>
                    </w:r>
                    <w:r>
                      <w:rPr>
                        <w:rFonts w:ascii="楷体" w:hAnsi="楷体" w:eastAsia="楷体" w:cs="楷体"/>
                        <w:spacing w:val="8"/>
                        <w:sz w:val="20"/>
                        <w:szCs w:val="20"/>
                      </w:rPr>
                      <w:t>判公告</w:t>
                    </w:r>
                  </w:p>
                </w:txbxContent>
              </v:textbox>
            </v:shape>
          </w:pict>
        </mc:Fallback>
      </mc:AlternateContent>
    </w:r>
    <w:r>
      <w:rPr>
        <w:rFonts w:ascii="楷体" w:hAnsi="楷体" w:eastAsia="楷体" w:cs="楷体"/>
        <w:spacing w:val="9"/>
        <w:sz w:val="20"/>
        <w:szCs w:val="20"/>
      </w:rPr>
      <w:t>谈</w:t>
    </w:r>
    <w:r>
      <w:rPr>
        <w:rFonts w:ascii="楷体" w:hAnsi="楷体" w:eastAsia="楷体" w:cs="楷体"/>
        <w:spacing w:val="8"/>
        <w:sz w:val="20"/>
        <w:szCs w:val="20"/>
      </w:rPr>
      <w:t>判文件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574AF"/>
    <w:rsid w:val="6715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2023-11-13T07:56:00Z</dcterms:created>
  <dc:creator>Administrator</dc:creator>
  <cp:lastModifiedBy>Administrator</cp:lastModifiedBy>
  <dcterms:modified xsi:type="dcterms:W3CDTF">2023-11-13T07:57:10Z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